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37F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BA4588">
        <w:rPr>
          <w:b/>
          <w:i/>
        </w:rPr>
        <w:t xml:space="preserve"> 1</w:t>
      </w:r>
      <w:r w:rsidR="003B60A7">
        <w:rPr>
          <w:b/>
          <w:i/>
        </w:rPr>
        <w:t>2</w:t>
      </w:r>
    </w:p>
    <w:p w:rsidR="0095789D" w:rsidRPr="00A2541C" w:rsidRDefault="00B67624" w:rsidP="008F037F">
      <w:pPr>
        <w:jc w:val="center"/>
        <w:rPr>
          <w:b/>
          <w:i/>
        </w:rPr>
      </w:pPr>
      <w:r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="0095789D"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="006B5C2E">
        <w:rPr>
          <w:i/>
          <w:spacing w:val="-1"/>
          <w:sz w:val="22"/>
          <w:szCs w:val="22"/>
        </w:rPr>
        <w:t>(наименование на бенефициента</w:t>
      </w:r>
      <w:r w:rsidRPr="00A2541C">
        <w:rPr>
          <w:i/>
          <w:spacing w:val="-1"/>
          <w:sz w:val="22"/>
          <w:szCs w:val="22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 w:rsidRPr="00B677EE"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6C4704" w:rsidRDefault="006C4704" w:rsidP="006C4704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при изпълнение дейностите по цитирания административен договор съм спазил/а </w:t>
      </w:r>
      <w:r w:rsidRPr="005446ED">
        <w:rPr>
          <w:b/>
        </w:rPr>
        <w:t xml:space="preserve">принципите на </w:t>
      </w:r>
      <w:r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>
        <w:rPr>
          <w:b/>
        </w:rPr>
        <w:t xml:space="preserve"> </w:t>
      </w:r>
      <w:r w:rsidRPr="005446ED">
        <w:rPr>
          <w:b/>
        </w:rPr>
        <w:t>съгласно чл. 19</w:t>
      </w:r>
      <w:r>
        <w:rPr>
          <w:b/>
        </w:rPr>
        <w:t>4</w:t>
      </w:r>
      <w:r w:rsidRPr="005446ED">
        <w:rPr>
          <w:b/>
        </w:rPr>
        <w:t>, ал. 1 и чл. 19</w:t>
      </w:r>
      <w:r>
        <w:rPr>
          <w:b/>
        </w:rPr>
        <w:t>5</w:t>
      </w:r>
      <w:r w:rsidRPr="005446ED">
        <w:rPr>
          <w:b/>
        </w:rPr>
        <w:t xml:space="preserve">, ал. 1 от </w:t>
      </w:r>
      <w:r>
        <w:rPr>
          <w:b/>
        </w:rPr>
        <w:t>Ф</w:t>
      </w:r>
      <w:r w:rsidRPr="005446ED">
        <w:rPr>
          <w:b/>
        </w:rPr>
        <w:t xml:space="preserve">инансовия регламент </w:t>
      </w:r>
      <w:r>
        <w:rPr>
          <w:b/>
        </w:rPr>
        <w:t>2024/2509.</w:t>
      </w:r>
    </w:p>
    <w:p w:rsidR="006C4704" w:rsidRDefault="006C4704" w:rsidP="006C4704">
      <w:pPr>
        <w:tabs>
          <w:tab w:val="left" w:pos="720"/>
        </w:tabs>
        <w:spacing w:line="276" w:lineRule="auto"/>
        <w:jc w:val="both"/>
      </w:pPr>
    </w:p>
    <w:p w:rsidR="006C4704" w:rsidRPr="00B44B60" w:rsidRDefault="006C4704" w:rsidP="00B44B60">
      <w:pPr>
        <w:tabs>
          <w:tab w:val="left" w:pos="720"/>
        </w:tabs>
        <w:spacing w:line="276" w:lineRule="auto"/>
        <w:jc w:val="both"/>
      </w:pPr>
      <w:r w:rsidRPr="00B44B60">
        <w:t>Известна ми е наказателната отговорност, която нося по чл. 248а, ал. 3 във връзка с ал. 1 от Наказателн</w:t>
      </w:r>
      <w:bookmarkStart w:id="0" w:name="_GoBack"/>
      <w:bookmarkEnd w:id="0"/>
      <w:r w:rsidRPr="00B44B60">
        <w:t xml:space="preserve">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</w:t>
      </w:r>
      <w:proofErr w:type="spellStart"/>
      <w:r w:rsidRPr="00B44B60">
        <w:t>съфинансират</w:t>
      </w:r>
      <w:proofErr w:type="spellEnd"/>
      <w:r w:rsidRPr="00B44B60">
        <w:t xml:space="preserve"> проекти, финансирани със средства от тези фондове.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C0D" w:rsidRDefault="007C3C0D" w:rsidP="00682431">
      <w:r>
        <w:separator/>
      </w:r>
    </w:p>
  </w:endnote>
  <w:endnote w:type="continuationSeparator" w:id="0">
    <w:p w:rsidR="007C3C0D" w:rsidRDefault="007C3C0D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662FB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B44B60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C0D" w:rsidRDefault="007C3C0D" w:rsidP="00682431">
      <w:r>
        <w:separator/>
      </w:r>
    </w:p>
  </w:footnote>
  <w:footnote w:type="continuationSeparator" w:id="0">
    <w:p w:rsidR="007C3C0D" w:rsidRDefault="007C3C0D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489"/>
      <w:gridCol w:w="4581"/>
    </w:tblGrid>
    <w:tr w:rsidR="006559C3" w:rsidRPr="006559C3" w:rsidTr="006559C3">
      <w:tc>
        <w:tcPr>
          <w:tcW w:w="4748" w:type="dxa"/>
          <w:shd w:val="clear" w:color="auto" w:fill="auto"/>
        </w:tcPr>
        <w:p w:rsidR="00BA1639" w:rsidRPr="006559C3" w:rsidRDefault="004F74DC" w:rsidP="006559C3">
          <w:pPr>
            <w:snapToGrid w:val="0"/>
            <w:rPr>
              <w:b/>
              <w:i/>
              <w:sz w:val="12"/>
              <w:szCs w:val="12"/>
            </w:rPr>
          </w:pPr>
          <w:r>
            <w:rPr>
              <w:b/>
              <w:i/>
              <w:noProof/>
              <w:sz w:val="12"/>
              <w:szCs w:val="12"/>
              <w:lang w:val="en-US" w:eastAsia="en-US"/>
            </w:rPr>
            <w:drawing>
              <wp:inline distT="0" distB="0" distL="0" distR="0">
                <wp:extent cx="2006600" cy="4699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660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  <w:shd w:val="clear" w:color="auto" w:fill="auto"/>
        </w:tcPr>
        <w:p w:rsidR="00BA1639" w:rsidRPr="006559C3" w:rsidRDefault="004F74DC" w:rsidP="006559C3">
          <w:pPr>
            <w:snapToGrid w:val="0"/>
            <w:rPr>
              <w:b/>
              <w:i/>
              <w:sz w:val="12"/>
              <w:szCs w:val="12"/>
            </w:rPr>
          </w:pPr>
          <w:r>
            <w:rPr>
              <w:b/>
              <w:i/>
              <w:noProof/>
              <w:sz w:val="12"/>
              <w:szCs w:val="12"/>
              <w:lang w:val="en-US" w:eastAsia="en-US"/>
            </w:rPr>
            <w:drawing>
              <wp:inline distT="0" distB="0" distL="0" distR="0">
                <wp:extent cx="2317750" cy="6540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7750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9A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B5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C2677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086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2FB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0A7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74DC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59C3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5C2E"/>
    <w:rsid w:val="006B6F27"/>
    <w:rsid w:val="006C07EA"/>
    <w:rsid w:val="006C1B6E"/>
    <w:rsid w:val="006C1F98"/>
    <w:rsid w:val="006C352D"/>
    <w:rsid w:val="006C3675"/>
    <w:rsid w:val="006C46E0"/>
    <w:rsid w:val="006C4704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72D70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3C0D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43F0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0A01"/>
    <w:rsid w:val="008820E2"/>
    <w:rsid w:val="00890A89"/>
    <w:rsid w:val="008912E0"/>
    <w:rsid w:val="008A01CE"/>
    <w:rsid w:val="008A0948"/>
    <w:rsid w:val="008A1B50"/>
    <w:rsid w:val="008A5354"/>
    <w:rsid w:val="008A66AA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37F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36F74"/>
    <w:rsid w:val="00B41EC3"/>
    <w:rsid w:val="00B427E4"/>
    <w:rsid w:val="00B42DAA"/>
    <w:rsid w:val="00B438DD"/>
    <w:rsid w:val="00B44B60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677EE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1639"/>
    <w:rsid w:val="00BA33ED"/>
    <w:rsid w:val="00BA4588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1BB5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296E"/>
    <w:rsid w:val="00F13403"/>
    <w:rsid w:val="00F139BF"/>
    <w:rsid w:val="00F15B51"/>
    <w:rsid w:val="00F1664A"/>
    <w:rsid w:val="00F16927"/>
    <w:rsid w:val="00F201C8"/>
    <w:rsid w:val="00F239DB"/>
    <w:rsid w:val="00F23DC7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6BA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88F241EB-9CD5-4282-BC54-1553FD53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F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6371E-6700-46DB-8334-51E8D504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Hristo Yordanov</cp:lastModifiedBy>
  <cp:revision>6</cp:revision>
  <cp:lastPrinted>2020-06-24T10:58:00Z</cp:lastPrinted>
  <dcterms:created xsi:type="dcterms:W3CDTF">2025-05-22T05:53:00Z</dcterms:created>
  <dcterms:modified xsi:type="dcterms:W3CDTF">2025-12-02T14:43:00Z</dcterms:modified>
</cp:coreProperties>
</file>